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C2B9" w14:textId="758A4EB2" w:rsidR="00D817DF" w:rsidRPr="00B51051" w:rsidRDefault="00D817DF" w:rsidP="00D817DF">
      <w:pPr>
        <w:spacing w:after="0" w:line="240" w:lineRule="auto"/>
        <w:jc w:val="center"/>
        <w:divId w:val="460852451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5A714DD" w14:textId="3BFF3FC8" w:rsidR="00ED3D24" w:rsidRDefault="00ED3D24" w:rsidP="00ED3D24">
      <w:pPr>
        <w:pStyle w:val="NormalWeb"/>
        <w:spacing w:before="240" w:beforeAutospacing="0" w:after="0" w:afterAutospacing="0"/>
        <w:divId w:val="460852451"/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</w:pPr>
      <w:r w:rsidRPr="0026060C">
        <w:rPr>
          <w:rFonts w:ascii="TH SarabunPSK" w:hAnsi="TH SarabunPSK" w:cs="TH SarabunPSK"/>
          <w:color w:val="303841"/>
          <w:sz w:val="36"/>
          <w:szCs w:val="36"/>
          <w:shd w:val="clear" w:color="auto" w:fill="FFFFFF"/>
          <w:cs/>
        </w:rPr>
        <w:t>ที่ ปส. 0</w:t>
      </w:r>
      <w:r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>4</w:t>
      </w:r>
      <w:r w:rsidR="00E3640B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>8</w:t>
      </w:r>
      <w:r w:rsidRPr="0026060C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 xml:space="preserve">/2567                      </w:t>
      </w:r>
      <w:r w:rsidRPr="0026060C">
        <w:rPr>
          <w:rStyle w:val="apple-tab-span"/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ab/>
      </w:r>
      <w:r w:rsidRPr="0026060C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 xml:space="preserve">         </w:t>
      </w:r>
      <w:r w:rsidRPr="0026060C">
        <w:rPr>
          <w:rFonts w:ascii="TH SarabunPSK" w:hAnsi="TH SarabunPSK" w:cs="TH SarabunPSK"/>
          <w:color w:val="303841"/>
          <w:sz w:val="36"/>
          <w:szCs w:val="36"/>
          <w:shd w:val="clear" w:color="auto" w:fill="FFFFFF"/>
          <w:cs/>
        </w:rPr>
        <w:t>วันที่</w:t>
      </w:r>
      <w:r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 xml:space="preserve"> </w:t>
      </w:r>
      <w:r w:rsidR="00E3640B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>30</w:t>
      </w:r>
      <w:r w:rsidRPr="0026060C">
        <w:rPr>
          <w:rFonts w:ascii="TH SarabunPSK" w:hAnsi="TH SarabunPSK" w:cs="TH SarabunPSK" w:hint="cs"/>
          <w:color w:val="303841"/>
          <w:sz w:val="36"/>
          <w:szCs w:val="36"/>
          <w:shd w:val="clear" w:color="auto" w:fill="FFFFFF"/>
          <w:cs/>
        </w:rPr>
        <w:t xml:space="preserve"> </w:t>
      </w:r>
      <w:r w:rsidR="00E3640B">
        <w:rPr>
          <w:rFonts w:ascii="TH SarabunPSK" w:hAnsi="TH SarabunPSK" w:cs="TH SarabunPSK" w:hint="cs"/>
          <w:color w:val="303841"/>
          <w:sz w:val="36"/>
          <w:szCs w:val="36"/>
          <w:shd w:val="clear" w:color="auto" w:fill="FFFFFF"/>
          <w:cs/>
        </w:rPr>
        <w:t>กันยายน</w:t>
      </w:r>
      <w:r w:rsidRPr="0026060C">
        <w:rPr>
          <w:rFonts w:ascii="TH SarabunPSK" w:hAnsi="TH SarabunPSK" w:cs="TH SarabunPSK"/>
          <w:color w:val="303841"/>
          <w:sz w:val="36"/>
          <w:szCs w:val="36"/>
          <w:shd w:val="clear" w:color="auto" w:fill="FFFFFF"/>
          <w:cs/>
        </w:rPr>
        <w:t xml:space="preserve"> </w:t>
      </w:r>
      <w:r w:rsidRPr="0026060C"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  <w:t>2567</w:t>
      </w:r>
    </w:p>
    <w:p w14:paraId="582E07D9" w14:textId="77777777" w:rsidR="00ED3D24" w:rsidRPr="0026060C" w:rsidRDefault="00ED3D24" w:rsidP="00ED3D24">
      <w:pPr>
        <w:pStyle w:val="NormalWeb"/>
        <w:spacing w:before="240" w:beforeAutospacing="0" w:after="0" w:afterAutospacing="0"/>
        <w:divId w:val="460852451"/>
        <w:rPr>
          <w:rFonts w:ascii="TH SarabunPSK" w:hAnsi="TH SarabunPSK" w:cs="TH SarabunPSK"/>
          <w:color w:val="303841"/>
          <w:sz w:val="36"/>
          <w:szCs w:val="36"/>
          <w:shd w:val="clear" w:color="auto" w:fill="FFFFFF"/>
        </w:rPr>
      </w:pPr>
    </w:p>
    <w:p w14:paraId="588B041A" w14:textId="77777777" w:rsidR="00E3640B" w:rsidRPr="00E3640B" w:rsidRDefault="00E3640B" w:rsidP="00E3640B">
      <w:pPr>
        <w:spacing w:after="600"/>
        <w:jc w:val="center"/>
        <w:divId w:val="460852451"/>
        <w:rPr>
          <w:rFonts w:ascii="TH SarabunPSK" w:hAnsi="TH SarabunPSK" w:cs="TH SarabunPSK"/>
          <w:b/>
          <w:bCs/>
          <w:sz w:val="36"/>
          <w:szCs w:val="36"/>
        </w:rPr>
      </w:pPr>
      <w:r w:rsidRPr="00E3640B">
        <w:rPr>
          <w:rFonts w:ascii="TH SarabunPSK" w:hAnsi="TH SarabunPSK" w:cs="TH SarabunPSK"/>
          <w:b/>
          <w:bCs/>
          <w:sz w:val="36"/>
          <w:szCs w:val="36"/>
          <w:cs/>
        </w:rPr>
        <w:t>ไอแบงก์ช่วยเหลือประชาชนกลุ่มเปราะบางผูกพร้อมเพย์ รับเงินหมื่นจากรัฐบาล</w:t>
      </w:r>
    </w:p>
    <w:p w14:paraId="68293FB8" w14:textId="35877A12" w:rsidR="00E3640B" w:rsidRPr="00E3640B" w:rsidRDefault="00E3640B" w:rsidP="00E3640B">
      <w:pPr>
        <w:spacing w:after="600"/>
        <w:jc w:val="center"/>
        <w:divId w:val="460852451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cs/>
        </w:rPr>
        <w:drawing>
          <wp:inline distT="0" distB="0" distL="0" distR="0" wp14:anchorId="381ED0C8" wp14:editId="1B660A04">
            <wp:extent cx="3609975" cy="2707873"/>
            <wp:effectExtent l="0" t="0" r="0" b="0"/>
            <wp:docPr id="1772730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062" cy="272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E73BA" w14:textId="77777777" w:rsidR="00E3640B" w:rsidRPr="00E3640B" w:rsidRDefault="00E3640B" w:rsidP="00E3640B">
      <w:pPr>
        <w:spacing w:after="600"/>
        <w:jc w:val="both"/>
        <w:divId w:val="460852451"/>
        <w:rPr>
          <w:rFonts w:ascii="TH SarabunPSK" w:hAnsi="TH SarabunPSK" w:cs="TH SarabunPSK"/>
          <w:sz w:val="36"/>
          <w:szCs w:val="36"/>
        </w:rPr>
      </w:pPr>
      <w:r w:rsidRPr="00E3640B">
        <w:rPr>
          <w:rFonts w:ascii="TH SarabunPSK" w:hAnsi="TH SarabunPSK" w:cs="TH SarabunPSK"/>
          <w:sz w:val="36"/>
          <w:szCs w:val="36"/>
          <w:cs/>
        </w:rPr>
        <w:t>วันนี้ (30 ก.ย. 67) เป็นวันสุดท้ายที่รัฐบาลจะโอนเงิน 10,000 บาท ให้แก่ประชาชนที่เข้าเกณฑ์กลุ่มเปราะบาง ได้แก่ กลุ่มผู้ถือบัตรสวัสดิการแห่งรัฐ และกลุ่มผู้ถือบัตรประจำตัวคนพิการ รวมจำนวนกว่า 14 ล้านคน ตามมาตรการกระตุ้นเศรษฐกิจของภาครัฐ โดยรัฐบาลใช้เวลา 4 วันในการโอนเข้าบัญชีระบบพร้อมเพย์ที่ผูกกับบัตรประชาชน เริ่มตั้งแต่วันที่ 25</w:t>
      </w:r>
      <w:r w:rsidRPr="00E3640B">
        <w:rPr>
          <w:rFonts w:ascii="TH SarabunPSK" w:hAnsi="TH SarabunPSK" w:cs="TH SarabunPSK"/>
          <w:sz w:val="36"/>
          <w:szCs w:val="36"/>
        </w:rPr>
        <w:t xml:space="preserve">, </w:t>
      </w:r>
      <w:r w:rsidRPr="00E3640B">
        <w:rPr>
          <w:rFonts w:ascii="TH SarabunPSK" w:hAnsi="TH SarabunPSK" w:cs="TH SarabunPSK"/>
          <w:sz w:val="36"/>
          <w:szCs w:val="36"/>
          <w:cs/>
        </w:rPr>
        <w:t>26</w:t>
      </w:r>
      <w:r w:rsidRPr="00E3640B">
        <w:rPr>
          <w:rFonts w:ascii="TH SarabunPSK" w:hAnsi="TH SarabunPSK" w:cs="TH SarabunPSK"/>
          <w:sz w:val="36"/>
          <w:szCs w:val="36"/>
        </w:rPr>
        <w:t xml:space="preserve">, </w:t>
      </w:r>
      <w:r w:rsidRPr="00E3640B">
        <w:rPr>
          <w:rFonts w:ascii="TH SarabunPSK" w:hAnsi="TH SarabunPSK" w:cs="TH SarabunPSK"/>
          <w:sz w:val="36"/>
          <w:szCs w:val="36"/>
          <w:cs/>
        </w:rPr>
        <w:t xml:space="preserve">27 และ 30 กันยายน 2567 </w:t>
      </w:r>
    </w:p>
    <w:p w14:paraId="3B2A600A" w14:textId="77777777" w:rsidR="00E3640B" w:rsidRPr="00E3640B" w:rsidRDefault="00E3640B" w:rsidP="00E3640B">
      <w:pPr>
        <w:spacing w:after="600"/>
        <w:jc w:val="both"/>
        <w:divId w:val="460852451"/>
        <w:rPr>
          <w:rFonts w:ascii="TH SarabunPSK" w:hAnsi="TH SarabunPSK" w:cs="TH SarabunPSK"/>
          <w:sz w:val="36"/>
          <w:szCs w:val="36"/>
        </w:rPr>
      </w:pPr>
      <w:r w:rsidRPr="00E3640B">
        <w:rPr>
          <w:rFonts w:ascii="TH SarabunPSK" w:hAnsi="TH SarabunPSK" w:cs="TH SarabunPSK"/>
          <w:b/>
          <w:bCs/>
          <w:sz w:val="36"/>
          <w:szCs w:val="36"/>
          <w:cs/>
        </w:rPr>
        <w:t>ดร.ทวีลาภ ฤทธาภิรมย์</w:t>
      </w:r>
      <w:r w:rsidRPr="00E3640B">
        <w:rPr>
          <w:rFonts w:ascii="TH SarabunPSK" w:hAnsi="TH SarabunPSK" w:cs="TH SarabunPSK"/>
          <w:sz w:val="36"/>
          <w:szCs w:val="36"/>
          <w:cs/>
        </w:rPr>
        <w:t xml:space="preserve"> กรรมการและผู้จัดการ ธนาคารอิสลามแห่งประเทศไทย (ไอแบงก์) เผยว่า ในช่วงระหว่างวันที่ 17-27 กันยายน 2567 ที่ผ่านมา ไอแบงก์ซึ่งมีสาขากว่า 80 แห่งทั่วประเทศ ให้บริการช่วยเหลือพี่น้องประชาชนกลุ่มเปราะบางที่พากันไปขอผูกพร้อมเพย์กับบัญชีไอแบงก์เพิ่มขึ้นถึงเกือบ 100 เท่า โดยร้อยละ 94 ของยอดคำขอผูกพร้อมเพย์เป็นประชาชนจาก 5 จังหวัดชายแดนภาคใต้ ยะลา ปัตตานี นราธิวาส สงขลา และสตูล นอกจากนั้น ไอแบงก์ยังได้ให้คำแนะนำประชาชนที่มีปัญหาเรื่องบัญชีไม่เคลื่อนไหวเกินกว่าที่ธนาคารกำหนดให้สามารถกลับมาใช้งานได้</w:t>
      </w:r>
    </w:p>
    <w:p w14:paraId="62ADBE33" w14:textId="77777777" w:rsidR="00E3640B" w:rsidRDefault="00E3640B" w:rsidP="00E3640B">
      <w:pPr>
        <w:spacing w:after="600"/>
        <w:jc w:val="both"/>
        <w:divId w:val="460852451"/>
        <w:rPr>
          <w:rFonts w:ascii="TH SarabunPSK" w:hAnsi="TH SarabunPSK" w:cs="TH SarabunPSK"/>
          <w:sz w:val="36"/>
          <w:szCs w:val="36"/>
        </w:rPr>
      </w:pPr>
    </w:p>
    <w:p w14:paraId="7FB42783" w14:textId="77777777" w:rsidR="00E3640B" w:rsidRDefault="00E3640B" w:rsidP="00E3640B">
      <w:pPr>
        <w:spacing w:after="600"/>
        <w:jc w:val="both"/>
        <w:divId w:val="460852451"/>
        <w:rPr>
          <w:rFonts w:ascii="TH SarabunPSK" w:hAnsi="TH SarabunPSK" w:cs="TH SarabunPSK"/>
          <w:sz w:val="36"/>
          <w:szCs w:val="36"/>
        </w:rPr>
      </w:pPr>
    </w:p>
    <w:p w14:paraId="63B345AF" w14:textId="3E669021" w:rsidR="00E3640B" w:rsidRPr="00E3640B" w:rsidRDefault="00E3640B" w:rsidP="00E3640B">
      <w:pPr>
        <w:spacing w:after="600"/>
        <w:jc w:val="both"/>
        <w:divId w:val="460852451"/>
        <w:rPr>
          <w:rFonts w:ascii="TH SarabunPSK" w:hAnsi="TH SarabunPSK" w:cs="TH SarabunPSK"/>
          <w:sz w:val="36"/>
          <w:szCs w:val="36"/>
        </w:rPr>
      </w:pPr>
      <w:r w:rsidRPr="00E3640B">
        <w:rPr>
          <w:rFonts w:ascii="TH SarabunPSK" w:hAnsi="TH SarabunPSK" w:cs="TH SarabunPSK"/>
          <w:sz w:val="36"/>
          <w:szCs w:val="36"/>
          <w:cs/>
        </w:rPr>
        <w:t>สำหรับท่านใดที่ยังไม่ได้รับเงิน 10,000 บาท แนะนำให้รีบไปดำเนินการอัปเดตบัญชีและผูกพร้อมเพย์กับไอแบงก์ ซึ่งยังมีเวลาเหลือก่อนที่รัฐบาลจะโอนเงินรอบเก็บตกให้อีก 3 ครั้ง ในวันที่ 22 ตุลาคม</w:t>
      </w:r>
      <w:r w:rsidRPr="00E3640B">
        <w:rPr>
          <w:rFonts w:ascii="TH SarabunPSK" w:hAnsi="TH SarabunPSK" w:cs="TH SarabunPSK"/>
          <w:sz w:val="36"/>
          <w:szCs w:val="36"/>
        </w:rPr>
        <w:t xml:space="preserve">, </w:t>
      </w:r>
      <w:r w:rsidRPr="00E3640B">
        <w:rPr>
          <w:rFonts w:ascii="TH SarabunPSK" w:hAnsi="TH SarabunPSK" w:cs="TH SarabunPSK"/>
          <w:sz w:val="36"/>
          <w:szCs w:val="36"/>
          <w:cs/>
        </w:rPr>
        <w:t xml:space="preserve">22 พฤศจิกายน และ 22 ธันวาคม 2567 </w:t>
      </w:r>
    </w:p>
    <w:p w14:paraId="60D85215" w14:textId="3699435C" w:rsidR="0026060C" w:rsidRPr="00E3640B" w:rsidRDefault="00E3640B" w:rsidP="00E3640B">
      <w:pPr>
        <w:spacing w:after="0"/>
        <w:jc w:val="both"/>
        <w:divId w:val="460852451"/>
        <w:rPr>
          <w:rFonts w:ascii="TH SarabunPSK" w:hAnsi="TH SarabunPSK" w:cs="TH SarabunPSK"/>
          <w:sz w:val="36"/>
          <w:szCs w:val="36"/>
        </w:rPr>
      </w:pPr>
      <w:r w:rsidRPr="00E3640B">
        <w:rPr>
          <w:rFonts w:ascii="TH SarabunPSK" w:hAnsi="TH SarabunPSK" w:cs="TH SarabunPSK"/>
          <w:sz w:val="36"/>
          <w:szCs w:val="36"/>
          <w:cs/>
        </w:rPr>
        <w:t>ขอเชิญประชาชนที่ต้องการความช่วยเหลือด้านการผูกพร้อมเพย์ หรือการทำธุรกรรมตามหลัก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E3640B">
        <w:rPr>
          <w:rFonts w:ascii="TH SarabunPSK" w:hAnsi="TH SarabunPSK" w:cs="TH SarabunPSK"/>
          <w:sz w:val="36"/>
          <w:szCs w:val="36"/>
          <w:cs/>
        </w:rPr>
        <w:t xml:space="preserve">ชะรีอะฮ์ สามารถติดต่อไอแบงก์ได้ทุกสาขาทั่วประเทศ หรือ สอบถามผ่าน 1302 และไลน์ทางการ </w:t>
      </w:r>
      <w:r w:rsidRPr="00E3640B">
        <w:rPr>
          <w:rFonts w:ascii="TH SarabunPSK" w:hAnsi="TH SarabunPSK" w:cs="TH SarabunPSK"/>
          <w:sz w:val="36"/>
          <w:szCs w:val="36"/>
        </w:rPr>
        <w:t xml:space="preserve">@ibank </w:t>
      </w:r>
      <w:r w:rsidRPr="00E3640B">
        <w:rPr>
          <w:rFonts w:ascii="TH SarabunPSK" w:hAnsi="TH SarabunPSK" w:cs="TH SarabunPSK"/>
          <w:sz w:val="36"/>
          <w:szCs w:val="36"/>
          <w:cs/>
        </w:rPr>
        <w:t>ได้ตลอด 24 ชั่วโมง</w:t>
      </w:r>
    </w:p>
    <w:p w14:paraId="313BB924" w14:textId="77777777" w:rsidR="00E3640B" w:rsidRPr="00E3640B" w:rsidRDefault="00E3640B">
      <w:pPr>
        <w:spacing w:after="600"/>
        <w:jc w:val="both"/>
        <w:rPr>
          <w:rFonts w:ascii="TH SarabunPSK" w:hAnsi="TH SarabunPSK" w:cs="TH SarabunPSK"/>
          <w:sz w:val="36"/>
          <w:szCs w:val="36"/>
        </w:rPr>
      </w:pPr>
    </w:p>
    <w:sectPr w:rsidR="00E3640B" w:rsidRPr="00E3640B" w:rsidSect="007E2901">
      <w:headerReference w:type="default" r:id="rId8"/>
      <w:footerReference w:type="default" r:id="rId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2D84" w14:textId="77777777" w:rsidR="000A7982" w:rsidRDefault="000A7982" w:rsidP="005320C7">
      <w:pPr>
        <w:spacing w:after="0" w:line="240" w:lineRule="auto"/>
      </w:pPr>
      <w:r>
        <w:separator/>
      </w:r>
    </w:p>
  </w:endnote>
  <w:endnote w:type="continuationSeparator" w:id="0">
    <w:p w14:paraId="34F58472" w14:textId="77777777" w:rsidR="000A7982" w:rsidRDefault="000A7982" w:rsidP="005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8678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65BB6802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</w:p>
  <w:p w14:paraId="2FD98EC1" w14:textId="77777777" w:rsidR="005320C7" w:rsidRDefault="0053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B6E6" w14:textId="77777777" w:rsidR="000A7982" w:rsidRDefault="000A7982" w:rsidP="005320C7">
      <w:pPr>
        <w:spacing w:after="0" w:line="240" w:lineRule="auto"/>
      </w:pPr>
      <w:r>
        <w:separator/>
      </w:r>
    </w:p>
  </w:footnote>
  <w:footnote w:type="continuationSeparator" w:id="0">
    <w:p w14:paraId="04FC34BF" w14:textId="77777777" w:rsidR="000A7982" w:rsidRDefault="000A7982" w:rsidP="005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2ED5" w14:textId="0ECB5C9C" w:rsidR="005320C7" w:rsidRDefault="005320C7">
    <w:pPr>
      <w:pStyle w:val="Header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083B02B">
          <wp:simplePos x="0" y="0"/>
          <wp:positionH relativeFrom="margin">
            <wp:posOffset>-438150</wp:posOffset>
          </wp:positionH>
          <wp:positionV relativeFrom="paragraph">
            <wp:posOffset>-181610</wp:posOffset>
          </wp:positionV>
          <wp:extent cx="2089785" cy="648970"/>
          <wp:effectExtent l="0" t="0" r="5715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2F99"/>
    <w:multiLevelType w:val="multilevel"/>
    <w:tmpl w:val="8E7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94B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D25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E5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753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9472805">
    <w:abstractNumId w:val="0"/>
  </w:num>
  <w:num w:numId="2" w16cid:durableId="765152248">
    <w:abstractNumId w:val="3"/>
  </w:num>
  <w:num w:numId="3" w16cid:durableId="899901836">
    <w:abstractNumId w:val="4"/>
  </w:num>
  <w:num w:numId="4" w16cid:durableId="1583417667">
    <w:abstractNumId w:val="2"/>
  </w:num>
  <w:num w:numId="5" w16cid:durableId="3462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0403F7"/>
    <w:rsid w:val="00044840"/>
    <w:rsid w:val="00073CB2"/>
    <w:rsid w:val="00083182"/>
    <w:rsid w:val="000A7982"/>
    <w:rsid w:val="000E5C3B"/>
    <w:rsid w:val="00134009"/>
    <w:rsid w:val="001465ED"/>
    <w:rsid w:val="0017496F"/>
    <w:rsid w:val="00177C59"/>
    <w:rsid w:val="001861D8"/>
    <w:rsid w:val="001B4AE3"/>
    <w:rsid w:val="001F7443"/>
    <w:rsid w:val="00210F92"/>
    <w:rsid w:val="00222303"/>
    <w:rsid w:val="00252435"/>
    <w:rsid w:val="0026060C"/>
    <w:rsid w:val="002867E8"/>
    <w:rsid w:val="002906CF"/>
    <w:rsid w:val="002A2A5E"/>
    <w:rsid w:val="002C2DF3"/>
    <w:rsid w:val="002C576E"/>
    <w:rsid w:val="002E3312"/>
    <w:rsid w:val="00305CB4"/>
    <w:rsid w:val="00316D4B"/>
    <w:rsid w:val="0035320C"/>
    <w:rsid w:val="00355297"/>
    <w:rsid w:val="00355567"/>
    <w:rsid w:val="0037014F"/>
    <w:rsid w:val="003860E1"/>
    <w:rsid w:val="003B431D"/>
    <w:rsid w:val="003B5E94"/>
    <w:rsid w:val="003C3594"/>
    <w:rsid w:val="003C4D5B"/>
    <w:rsid w:val="003C56A5"/>
    <w:rsid w:val="003C6BCC"/>
    <w:rsid w:val="003D08CD"/>
    <w:rsid w:val="003D5410"/>
    <w:rsid w:val="003E02C5"/>
    <w:rsid w:val="003E700F"/>
    <w:rsid w:val="004022C6"/>
    <w:rsid w:val="00453838"/>
    <w:rsid w:val="004628DF"/>
    <w:rsid w:val="0047622E"/>
    <w:rsid w:val="00493262"/>
    <w:rsid w:val="004C3723"/>
    <w:rsid w:val="004C4A76"/>
    <w:rsid w:val="004C4C12"/>
    <w:rsid w:val="004F24C9"/>
    <w:rsid w:val="0050599C"/>
    <w:rsid w:val="005320C7"/>
    <w:rsid w:val="005752C0"/>
    <w:rsid w:val="00593F50"/>
    <w:rsid w:val="00595368"/>
    <w:rsid w:val="005B0475"/>
    <w:rsid w:val="005C7E20"/>
    <w:rsid w:val="005D5599"/>
    <w:rsid w:val="005E77FF"/>
    <w:rsid w:val="00601B35"/>
    <w:rsid w:val="0060633D"/>
    <w:rsid w:val="00614EDB"/>
    <w:rsid w:val="00661856"/>
    <w:rsid w:val="00671C90"/>
    <w:rsid w:val="00672D6C"/>
    <w:rsid w:val="00685C24"/>
    <w:rsid w:val="00697351"/>
    <w:rsid w:val="006B4A7D"/>
    <w:rsid w:val="006C0D2C"/>
    <w:rsid w:val="006C12EE"/>
    <w:rsid w:val="006E0BDE"/>
    <w:rsid w:val="006F3F16"/>
    <w:rsid w:val="00771B9E"/>
    <w:rsid w:val="00780CAE"/>
    <w:rsid w:val="00797F24"/>
    <w:rsid w:val="007A38FF"/>
    <w:rsid w:val="007B1E83"/>
    <w:rsid w:val="007E1A7B"/>
    <w:rsid w:val="007E2901"/>
    <w:rsid w:val="007E7288"/>
    <w:rsid w:val="007F6461"/>
    <w:rsid w:val="007F72B7"/>
    <w:rsid w:val="008013D2"/>
    <w:rsid w:val="008151DB"/>
    <w:rsid w:val="0082210E"/>
    <w:rsid w:val="00855FDD"/>
    <w:rsid w:val="00937FA3"/>
    <w:rsid w:val="009678F2"/>
    <w:rsid w:val="0097026C"/>
    <w:rsid w:val="00973E6B"/>
    <w:rsid w:val="00975D7E"/>
    <w:rsid w:val="009863F5"/>
    <w:rsid w:val="00991DA1"/>
    <w:rsid w:val="009C5D5C"/>
    <w:rsid w:val="009F4020"/>
    <w:rsid w:val="00A03215"/>
    <w:rsid w:val="00A2156A"/>
    <w:rsid w:val="00A223BA"/>
    <w:rsid w:val="00A23623"/>
    <w:rsid w:val="00A35C2A"/>
    <w:rsid w:val="00A4626E"/>
    <w:rsid w:val="00A57530"/>
    <w:rsid w:val="00A63644"/>
    <w:rsid w:val="00A86A3D"/>
    <w:rsid w:val="00AB1B62"/>
    <w:rsid w:val="00AB7A48"/>
    <w:rsid w:val="00AD22E8"/>
    <w:rsid w:val="00AE5AE9"/>
    <w:rsid w:val="00B017EB"/>
    <w:rsid w:val="00B05EAA"/>
    <w:rsid w:val="00B17691"/>
    <w:rsid w:val="00B31AE5"/>
    <w:rsid w:val="00B51051"/>
    <w:rsid w:val="00B51489"/>
    <w:rsid w:val="00B63139"/>
    <w:rsid w:val="00B9096F"/>
    <w:rsid w:val="00BA3389"/>
    <w:rsid w:val="00BD219B"/>
    <w:rsid w:val="00C01845"/>
    <w:rsid w:val="00C272E2"/>
    <w:rsid w:val="00C4528F"/>
    <w:rsid w:val="00C6737C"/>
    <w:rsid w:val="00CB7D04"/>
    <w:rsid w:val="00CD46ED"/>
    <w:rsid w:val="00CF0029"/>
    <w:rsid w:val="00CF28C9"/>
    <w:rsid w:val="00D2369D"/>
    <w:rsid w:val="00D262E3"/>
    <w:rsid w:val="00D27EE4"/>
    <w:rsid w:val="00D55AFA"/>
    <w:rsid w:val="00D65F3E"/>
    <w:rsid w:val="00D817DF"/>
    <w:rsid w:val="00DF32BD"/>
    <w:rsid w:val="00E03AC3"/>
    <w:rsid w:val="00E3640B"/>
    <w:rsid w:val="00E507EF"/>
    <w:rsid w:val="00E51B31"/>
    <w:rsid w:val="00E555DA"/>
    <w:rsid w:val="00E772D2"/>
    <w:rsid w:val="00EB48C7"/>
    <w:rsid w:val="00ED3D24"/>
    <w:rsid w:val="00EE68D1"/>
    <w:rsid w:val="00EF2AC9"/>
    <w:rsid w:val="00F45877"/>
    <w:rsid w:val="00F63E1D"/>
    <w:rsid w:val="00F92532"/>
    <w:rsid w:val="00F95376"/>
    <w:rsid w:val="00FA2438"/>
    <w:rsid w:val="00FC09F5"/>
    <w:rsid w:val="00FE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BB846"/>
  <w15:chartTrackingRefBased/>
  <w15:docId w15:val="{DEC8666C-5EAE-4BF0-A2C7-FE2627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7"/>
  </w:style>
  <w:style w:type="paragraph" w:styleId="Footer">
    <w:name w:val="footer"/>
    <w:basedOn w:val="Normal"/>
    <w:link w:val="Foot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7"/>
  </w:style>
  <w:style w:type="character" w:customStyle="1" w:styleId="apple-tab-span">
    <w:name w:val="apple-tab-span"/>
    <w:basedOn w:val="DefaultParagraphFont"/>
    <w:rsid w:val="00614EDB"/>
  </w:style>
  <w:style w:type="character" w:customStyle="1" w:styleId="Heading1Char">
    <w:name w:val="Heading 1 Char"/>
    <w:basedOn w:val="DefaultParagraphFont"/>
    <w:link w:val="Heading1"/>
    <w:uiPriority w:val="9"/>
    <w:rsid w:val="00975D7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975D7E"/>
    <w:rPr>
      <w:color w:val="0000FF"/>
      <w:u w:val="single"/>
    </w:rPr>
  </w:style>
  <w:style w:type="paragraph" w:customStyle="1" w:styleId="dropdown">
    <w:name w:val="dropdown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active">
    <w:name w:val="active"/>
    <w:basedOn w:val="Normal"/>
    <w:rsid w:val="00975D7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0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88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3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19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6" w:color="auto"/>
                                        <w:left w:val="none" w:sz="0" w:space="0" w:color="auto"/>
                                        <w:bottom w:val="single" w:sz="6" w:space="10" w:color="848484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9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3327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4504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75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46313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5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86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0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86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06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73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16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18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5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2</Pages>
  <Words>299</Words>
  <Characters>1137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Tuansaleena Kubaha</dc:creator>
  <cp:keywords/>
  <dc:description/>
  <cp:lastModifiedBy>Sanya Preechasil</cp:lastModifiedBy>
  <cp:revision>21</cp:revision>
  <cp:lastPrinted>2024-08-28T06:29:00Z</cp:lastPrinted>
  <dcterms:created xsi:type="dcterms:W3CDTF">2024-08-10T22:57:00Z</dcterms:created>
  <dcterms:modified xsi:type="dcterms:W3CDTF">2024-09-30T10:06:00Z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431c02839ffcb2df4583f007bee31cc9aa8c46a237bb2514d1b3c94c95599b07</vt:lpwstr>
  </property>
</Properties>
</file>